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2C4" w:rsidRPr="004A22E8" w:rsidRDefault="007A719E" w:rsidP="004D50A9">
      <w:pPr>
        <w:spacing w:line="240" w:lineRule="auto"/>
        <w:ind w:firstLine="567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A22E8">
        <w:rPr>
          <w:rFonts w:ascii="Times New Roman" w:hAnsi="Times New Roman" w:cs="Times New Roman"/>
          <w:b/>
          <w:sz w:val="24"/>
          <w:szCs w:val="24"/>
        </w:rPr>
        <w:t>Додаток</w:t>
      </w:r>
      <w:proofErr w:type="spellEnd"/>
      <w:r w:rsidR="004D50A9" w:rsidRPr="004A22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A719E" w:rsidRPr="004A22E8" w:rsidRDefault="007A719E" w:rsidP="004D50A9">
      <w:pPr>
        <w:spacing w:line="240" w:lineRule="auto"/>
        <w:ind w:firstLine="567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proofErr w:type="spellStart"/>
      <w:r w:rsidR="002D1993" w:rsidRPr="004A22E8">
        <w:rPr>
          <w:rFonts w:ascii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="002D1993" w:rsidRPr="004A22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</w:t>
      </w:r>
      <w:proofErr w:type="spellStart"/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</w:p>
    <w:p w:rsidR="007A719E" w:rsidRPr="004A22E8" w:rsidRDefault="002D1993" w:rsidP="004D50A9">
      <w:pPr>
        <w:spacing w:line="240" w:lineRule="auto"/>
        <w:ind w:firstLine="567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>міської ради  №_____</w:t>
      </w:r>
      <w:r w:rsidR="00B32DC6" w:rsidRPr="004A22E8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513F53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404BE2" w:rsidRPr="004A22E8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7A719E" w:rsidRPr="004A22E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7A719E" w:rsidRPr="004A22E8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</w:p>
    <w:p w:rsidR="007A719E" w:rsidRPr="004A22E8" w:rsidRDefault="007A719E" w:rsidP="004D50A9">
      <w:pPr>
        <w:spacing w:line="240" w:lineRule="auto"/>
        <w:ind w:firstLine="567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>від «</w:t>
      </w:r>
      <w:r w:rsidR="002D1993" w:rsidRPr="004A22E8">
        <w:rPr>
          <w:rFonts w:ascii="Times New Roman" w:hAnsi="Times New Roman" w:cs="Times New Roman"/>
          <w:b/>
          <w:sz w:val="24"/>
          <w:szCs w:val="24"/>
          <w:lang w:val="uk-UA"/>
        </w:rPr>
        <w:t>____</w:t>
      </w:r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r w:rsidR="002D1993" w:rsidRPr="004A22E8">
        <w:rPr>
          <w:rFonts w:ascii="Times New Roman" w:hAnsi="Times New Roman" w:cs="Times New Roman"/>
          <w:b/>
          <w:sz w:val="24"/>
          <w:szCs w:val="24"/>
          <w:lang w:val="uk-UA"/>
        </w:rPr>
        <w:t>грудня</w:t>
      </w:r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2020</w:t>
      </w:r>
      <w:r w:rsidR="000719F0" w:rsidRPr="004A22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A22E8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0719F0" w:rsidRPr="004A22E8">
        <w:rPr>
          <w:rFonts w:ascii="Times New Roman" w:hAnsi="Times New Roman" w:cs="Times New Roman"/>
          <w:b/>
          <w:sz w:val="24"/>
          <w:szCs w:val="24"/>
          <w:lang w:val="uk-UA"/>
        </w:rPr>
        <w:t>оку</w:t>
      </w:r>
    </w:p>
    <w:p w:rsidR="004D50A9" w:rsidRPr="004A22E8" w:rsidRDefault="004D50A9" w:rsidP="004D50A9">
      <w:pPr>
        <w:spacing w:line="240" w:lineRule="auto"/>
        <w:ind w:firstLine="567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50A9" w:rsidRPr="004A22E8" w:rsidRDefault="004D50A9" w:rsidP="004D50A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>ДОДАТКОВИЙ ПЕРЕЛІК</w:t>
      </w:r>
    </w:p>
    <w:p w:rsidR="004D50A9" w:rsidRPr="004A22E8" w:rsidRDefault="004D50A9" w:rsidP="004D50A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підприємств, установ, організацій, що надають </w:t>
      </w:r>
    </w:p>
    <w:p w:rsidR="004D50A9" w:rsidRPr="004A22E8" w:rsidRDefault="004D50A9" w:rsidP="004D50A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>соціально важливі послуги населенню</w:t>
      </w:r>
    </w:p>
    <w:p w:rsid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50A9" w:rsidRDefault="004D50A9" w:rsidP="002D1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Для цілей застосування частини другої статті 18 Закону України «Про оренду державного та комунального майна»</w:t>
      </w:r>
      <w:r w:rsidR="000E68D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підприємствами, установами, організа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 xml:space="preserve">ціями, що надають соціально важливі послуги населенню, </w:t>
      </w:r>
      <w:r w:rsidR="0087251B" w:rsidRPr="009E3CA7">
        <w:rPr>
          <w:rFonts w:ascii="Times New Roman" w:hAnsi="Times New Roman" w:cs="Times New Roman"/>
          <w:sz w:val="28"/>
          <w:szCs w:val="28"/>
          <w:u w:val="single"/>
          <w:lang w:val="uk-UA"/>
        </w:rPr>
        <w:t>визначено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44202" w:rsidRPr="002D1993" w:rsidRDefault="002D1993" w:rsidP="002D1993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993">
        <w:rPr>
          <w:rFonts w:ascii="Times New Roman" w:hAnsi="Times New Roman" w:cs="Times New Roman"/>
          <w:sz w:val="28"/>
          <w:szCs w:val="28"/>
          <w:lang w:val="uk-UA"/>
        </w:rPr>
        <w:t>ДП «</w:t>
      </w:r>
      <w:proofErr w:type="spellStart"/>
      <w:r w:rsidRPr="002D1993">
        <w:rPr>
          <w:rFonts w:ascii="Times New Roman" w:hAnsi="Times New Roman" w:cs="Times New Roman"/>
          <w:sz w:val="28"/>
          <w:szCs w:val="28"/>
          <w:lang w:val="uk-UA"/>
        </w:rPr>
        <w:t>Теплоенерго</w:t>
      </w:r>
      <w:proofErr w:type="spellEnd"/>
      <w:r w:rsidRPr="002D1993">
        <w:rPr>
          <w:rFonts w:ascii="Times New Roman" w:hAnsi="Times New Roman" w:cs="Times New Roman"/>
          <w:sz w:val="28"/>
          <w:szCs w:val="28"/>
          <w:lang w:val="uk-UA"/>
        </w:rPr>
        <w:t>» ПрАТ «Бородянська СПМК-15»</w:t>
      </w:r>
      <w:r w:rsidR="00E62576" w:rsidRPr="002D199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44202" w:rsidRPr="002D1993"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="00E62576" w:rsidRPr="002D1993">
        <w:rPr>
          <w:rFonts w:ascii="Times New Roman" w:hAnsi="Times New Roman" w:cs="Times New Roman"/>
          <w:sz w:val="28"/>
          <w:szCs w:val="28"/>
          <w:lang w:val="uk-UA"/>
        </w:rPr>
        <w:t xml:space="preserve">вач </w:t>
      </w:r>
      <w:r w:rsidR="00A44202" w:rsidRPr="002D1993">
        <w:rPr>
          <w:rFonts w:ascii="Times New Roman" w:hAnsi="Times New Roman" w:cs="Times New Roman"/>
          <w:sz w:val="28"/>
          <w:szCs w:val="28"/>
          <w:lang w:val="uk-UA"/>
        </w:rPr>
        <w:t xml:space="preserve"> послуг </w:t>
      </w:r>
      <w:r w:rsidRPr="002D1993">
        <w:rPr>
          <w:rFonts w:ascii="Times New Roman" w:hAnsi="Times New Roman" w:cs="Times New Roman"/>
          <w:sz w:val="28"/>
          <w:szCs w:val="28"/>
          <w:lang w:val="uk-UA"/>
        </w:rPr>
        <w:t>з постачання питної води та теплової енергії</w:t>
      </w:r>
      <w:r w:rsidR="00A44202" w:rsidRPr="002D1993">
        <w:rPr>
          <w:rFonts w:ascii="Times New Roman" w:hAnsi="Times New Roman" w:cs="Times New Roman"/>
          <w:sz w:val="28"/>
          <w:szCs w:val="28"/>
          <w:lang w:val="uk-UA"/>
        </w:rPr>
        <w:t xml:space="preserve"> населенню </w:t>
      </w:r>
      <w:r w:rsidR="000F5F8A" w:rsidRPr="002D1993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0F5F8A" w:rsidRPr="002D1993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0F5F8A" w:rsidRPr="002D1993">
        <w:rPr>
          <w:rFonts w:ascii="Times New Roman" w:hAnsi="Times New Roman" w:cs="Times New Roman"/>
          <w:sz w:val="28"/>
          <w:szCs w:val="28"/>
          <w:lang w:val="uk-UA"/>
        </w:rPr>
        <w:t xml:space="preserve"> міської об’єднаної територіальної громади</w:t>
      </w:r>
      <w:r w:rsidR="00A44202" w:rsidRPr="002D199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80CFF" w:rsidRDefault="00F80CFF" w:rsidP="00F80CF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B17" w:rsidRPr="004A22E8" w:rsidRDefault="006D0B17" w:rsidP="00F80CF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A22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1993" w:rsidRPr="004A2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Т.О. </w:t>
      </w:r>
      <w:proofErr w:type="spellStart"/>
      <w:r w:rsidR="002D1993" w:rsidRPr="004A22E8">
        <w:rPr>
          <w:rFonts w:ascii="Times New Roman" w:hAnsi="Times New Roman" w:cs="Times New Roman"/>
          <w:b/>
          <w:sz w:val="28"/>
          <w:szCs w:val="28"/>
          <w:lang w:val="uk-UA"/>
        </w:rPr>
        <w:t>Шаправський</w:t>
      </w:r>
      <w:proofErr w:type="spellEnd"/>
    </w:p>
    <w:p w:rsidR="009C4604" w:rsidRPr="009C4604" w:rsidRDefault="009C4604" w:rsidP="00A44202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4604" w:rsidRPr="009C4604" w:rsidRDefault="009C4604" w:rsidP="009C46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19E" w:rsidRDefault="007A719E" w:rsidP="007A719E">
      <w:pPr>
        <w:ind w:firstLine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A719E" w:rsidSect="004D50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3A9"/>
    <w:multiLevelType w:val="multilevel"/>
    <w:tmpl w:val="1F8EF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D064846"/>
    <w:multiLevelType w:val="hybridMultilevel"/>
    <w:tmpl w:val="EBCEEFA6"/>
    <w:lvl w:ilvl="0" w:tplc="C85C1D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D7F12"/>
    <w:multiLevelType w:val="hybridMultilevel"/>
    <w:tmpl w:val="3D58DFCA"/>
    <w:lvl w:ilvl="0" w:tplc="717E800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9E"/>
    <w:rsid w:val="000715C4"/>
    <w:rsid w:val="000719F0"/>
    <w:rsid w:val="000C54C0"/>
    <w:rsid w:val="000C6DD1"/>
    <w:rsid w:val="000E68DD"/>
    <w:rsid w:val="000F5F8A"/>
    <w:rsid w:val="00123D02"/>
    <w:rsid w:val="00124F0E"/>
    <w:rsid w:val="002D1993"/>
    <w:rsid w:val="003502B9"/>
    <w:rsid w:val="003F6F3A"/>
    <w:rsid w:val="00404BE2"/>
    <w:rsid w:val="00455DFC"/>
    <w:rsid w:val="00464FAB"/>
    <w:rsid w:val="004A22E8"/>
    <w:rsid w:val="004D50A9"/>
    <w:rsid w:val="00513F53"/>
    <w:rsid w:val="005912C4"/>
    <w:rsid w:val="0060283B"/>
    <w:rsid w:val="0068411F"/>
    <w:rsid w:val="006A49D2"/>
    <w:rsid w:val="006D0B17"/>
    <w:rsid w:val="00757EFB"/>
    <w:rsid w:val="007A719E"/>
    <w:rsid w:val="0087251B"/>
    <w:rsid w:val="00883BA7"/>
    <w:rsid w:val="009C4604"/>
    <w:rsid w:val="009E3CA7"/>
    <w:rsid w:val="00A44202"/>
    <w:rsid w:val="00A91ED3"/>
    <w:rsid w:val="00B32DC6"/>
    <w:rsid w:val="00C87EA8"/>
    <w:rsid w:val="00CC513A"/>
    <w:rsid w:val="00E27E5B"/>
    <w:rsid w:val="00E370DE"/>
    <w:rsid w:val="00E62576"/>
    <w:rsid w:val="00EA3D5F"/>
    <w:rsid w:val="00F80CFF"/>
    <w:rsid w:val="00FA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E9B9"/>
  <w15:docId w15:val="{38AE18F8-CDD7-4EDA-87F7-524D029B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D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72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E4667-877F-42DB-88A8-739AF009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28</cp:revision>
  <cp:lastPrinted>2020-09-29T10:51:00Z</cp:lastPrinted>
  <dcterms:created xsi:type="dcterms:W3CDTF">2020-03-17T13:35:00Z</dcterms:created>
  <dcterms:modified xsi:type="dcterms:W3CDTF">2020-12-09T13:51:00Z</dcterms:modified>
</cp:coreProperties>
</file>